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FA" w:rsidRDefault="00CD4F35">
      <w:r w:rsidRPr="00CD4F35"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429pt;height:197.55pt;z-index:251658240;visibility:visible;mso-height-percent:200;mso-wrap-distance-top:3.6pt;mso-wrap-distance-bottom:3.6pt;mso-position-horizontal:center;mso-position-horizontal-relative:margin;mso-height-percent:200;mso-width-relative:margin;mso-height-relative:margin">
            <v:textbox style="mso-fit-shape-to-text:t">
              <w:txbxContent>
                <w:p w:rsidR="00781FEA" w:rsidRDefault="00781FEA" w:rsidP="00C84C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81FEA" w:rsidRDefault="00781FEA" w:rsidP="00781F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6EFB">
                    <w:rPr>
                      <w:noProof/>
                    </w:rPr>
                    <w:drawing>
                      <wp:inline distT="0" distB="0" distL="0" distR="0">
                        <wp:extent cx="2102538" cy="710474"/>
                        <wp:effectExtent l="0" t="0" r="0" b="0"/>
                        <wp:docPr id="4" name="Picture 3" descr="A picture containing food&#10;&#10;Description automatically generated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C49532C-4191-C748-A380-51B4CDE03012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>
                                  <a:extLst>
                                    <a:ext uri="{FF2B5EF4-FFF2-40B4-BE49-F238E27FC236}">
      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C49532C-4191-C748-A380-51B4CDE03012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4793" cy="7281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6197" cy="591570"/>
                        <wp:effectExtent l="0" t="0" r="0" b="5715"/>
                        <wp:docPr id="2" name="Picture 2" descr="A picture containing drawing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R_LogoWithTag_FullColorCMYK copy 2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8981" cy="6141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1FEA" w:rsidRDefault="00781FEA" w:rsidP="00C84C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81FEA" w:rsidRDefault="00781FEA" w:rsidP="00C84C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84CC2" w:rsidRDefault="00C84CC2" w:rsidP="00C84C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84C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GUIDANCE ON HOW TO USE THIS LEASE </w:t>
                  </w:r>
                  <w:r w:rsidR="00AB1E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NOTICE LETTER</w:t>
                  </w:r>
                  <w:r w:rsidRPr="00C84C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TEMPLATE:</w:t>
                  </w:r>
                </w:p>
                <w:p w:rsidR="00C84CC2" w:rsidRPr="00C84CC2" w:rsidRDefault="00C84CC2" w:rsidP="00C84C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4CC2" w:rsidRDefault="00C84CC2" w:rsidP="00C84C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NOTES TO THE TENANT ARE </w:t>
                  </w:r>
                  <w:r w:rsidRPr="00C84CC2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HIGHLIGHTED</w:t>
                  </w:r>
                  <w:r w:rsidRPr="00C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YELLOW AND SHOULD BE DELETED FROM THE FINAL VERSION OF THE </w:t>
                  </w:r>
                  <w:r w:rsidR="00AB1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NOTICE LETTER</w:t>
                  </w:r>
                  <w:r w:rsidRPr="00C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SOMETIMES, THE HIGHLIGHTED NOTES POINT OUT ALTERNATIVE PARAGRAPHS THAT MAY BE USED.</w:t>
                  </w:r>
                </w:p>
                <w:p w:rsidR="00C84CC2" w:rsidRPr="00C84CC2" w:rsidRDefault="00C84CC2" w:rsidP="00C84C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4CC2" w:rsidRDefault="00C84CC2" w:rsidP="00C84C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SPECIFIC INFORMATION TO INSERT BASED ON YOUR LEASE IS [</w:t>
                  </w:r>
                  <w:r w:rsidRPr="00C84CC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IN BRACKETS IN RED TEXT</w:t>
                  </w:r>
                  <w:r w:rsidRPr="00C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].  ONCE THE APPROPRIATE INFORMATION HAS BEEN INSERTED INTO THE </w:t>
                  </w:r>
                  <w:r w:rsidR="00AB1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NOTICE LETTER</w:t>
                  </w:r>
                  <w:r w:rsidRPr="00C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THE BRACKETS AND BRACKETED TEXT SHOULD BE DELETED AND MODIFIED TO A BLACK FONT.</w:t>
                  </w:r>
                </w:p>
                <w:p w:rsidR="00C84CC2" w:rsidRPr="00C84CC2" w:rsidRDefault="00C84CC2" w:rsidP="00C84C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4CC2" w:rsidRPr="00C84CC2" w:rsidRDefault="00C84CC2" w:rsidP="00C84C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DELETE THIS ENTIRE TEXT BOX BEFORE PROVIDING TO LANDLORD. </w:t>
                  </w:r>
                </w:p>
              </w:txbxContent>
            </v:textbox>
            <w10:wrap type="square" anchorx="margin"/>
          </v:shape>
        </w:pict>
      </w:r>
    </w:p>
    <w:p w:rsidR="00E83E5E" w:rsidRPr="00E83E5E" w:rsidRDefault="00E83E5E" w:rsidP="00E83E5E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E5E" w:rsidRPr="00E83E5E" w:rsidRDefault="00E83E5E" w:rsidP="00E83E5E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E5E">
        <w:rPr>
          <w:rFonts w:ascii="Times New Roman" w:eastAsia="Calibri" w:hAnsi="Times New Roman" w:cs="Times New Roman"/>
          <w:sz w:val="24"/>
          <w:szCs w:val="24"/>
        </w:rPr>
        <w:t>&lt;DATE&gt;</w:t>
      </w:r>
    </w:p>
    <w:p w:rsidR="00E83E5E" w:rsidRPr="00E83E5E" w:rsidRDefault="00E83E5E" w:rsidP="00E83E5E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83E5E" w:rsidRPr="00E83E5E" w:rsidRDefault="00E83E5E" w:rsidP="00E83E5E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3E5E">
        <w:rPr>
          <w:rFonts w:ascii="Times New Roman" w:eastAsia="Calibri" w:hAnsi="Times New Roman" w:cs="Times New Roman"/>
          <w:b/>
          <w:sz w:val="24"/>
          <w:szCs w:val="24"/>
          <w:u w:val="single"/>
        </w:rPr>
        <w:t>VIA EMAIL</w:t>
      </w:r>
    </w:p>
    <w:p w:rsidR="00E83E5E" w:rsidRPr="00E83E5E" w:rsidRDefault="00E83E5E" w:rsidP="00E83E5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83E5E" w:rsidRPr="00E83E5E" w:rsidRDefault="00E83E5E" w:rsidP="00E83E5E">
      <w:pPr>
        <w:tabs>
          <w:tab w:val="left" w:pos="3986"/>
          <w:tab w:val="left" w:pos="5334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3E5E">
        <w:rPr>
          <w:rFonts w:ascii="Times New Roman" w:eastAsia="Calibri" w:hAnsi="Times New Roman" w:cs="Times New Roman"/>
          <w:sz w:val="24"/>
          <w:szCs w:val="24"/>
          <w:u w:val="single"/>
        </w:rPr>
        <w:t>&lt;LL Name&gt;</w:t>
      </w:r>
    </w:p>
    <w:p w:rsidR="00E83E5E" w:rsidRPr="00E83E5E" w:rsidRDefault="00E83E5E" w:rsidP="00E83E5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3E5E">
        <w:rPr>
          <w:rFonts w:ascii="Times New Roman" w:eastAsia="Calibri" w:hAnsi="Times New Roman" w:cs="Times New Roman"/>
          <w:sz w:val="24"/>
          <w:szCs w:val="24"/>
          <w:u w:val="single"/>
        </w:rPr>
        <w:t>&lt;Address&gt;</w:t>
      </w:r>
    </w:p>
    <w:p w:rsidR="00E83E5E" w:rsidRPr="00E83E5E" w:rsidRDefault="00E83E5E" w:rsidP="00E83E5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83E5E" w:rsidRPr="00E83E5E" w:rsidRDefault="00E83E5E" w:rsidP="00E83E5E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E5E">
        <w:rPr>
          <w:rFonts w:ascii="Times New Roman" w:eastAsia="Calibri" w:hAnsi="Times New Roman" w:cs="Times New Roman"/>
          <w:sz w:val="24"/>
          <w:szCs w:val="24"/>
        </w:rPr>
        <w:t>Re: &lt;Property Address&gt;</w:t>
      </w:r>
    </w:p>
    <w:p w:rsidR="00E83E5E" w:rsidRPr="00E83E5E" w:rsidRDefault="00E83E5E" w:rsidP="00E83E5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83E5E" w:rsidRPr="00E83E5E" w:rsidRDefault="00E83E5E" w:rsidP="00E83E5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E5E">
        <w:rPr>
          <w:rFonts w:ascii="Times New Roman" w:eastAsia="Calibri" w:hAnsi="Times New Roman" w:cs="Times New Roman"/>
          <w:sz w:val="24"/>
          <w:szCs w:val="24"/>
        </w:rPr>
        <w:t>Dear &lt;Insert Name of Landlord&gt;</w:t>
      </w:r>
    </w:p>
    <w:p w:rsidR="00E83E5E" w:rsidRPr="00E83E5E" w:rsidRDefault="00E83E5E" w:rsidP="00E83E5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7F9" w:rsidRDefault="00E83E5E" w:rsidP="00E83E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E5E">
        <w:rPr>
          <w:rFonts w:ascii="Times New Roman" w:eastAsia="Calibri" w:hAnsi="Times New Roman" w:cs="Times New Roman"/>
          <w:sz w:val="24"/>
          <w:szCs w:val="24"/>
        </w:rPr>
        <w:t xml:space="preserve">As you are aware, the global COVID-19 pandemic has </w:t>
      </w:r>
      <w:r w:rsidR="008377F9">
        <w:rPr>
          <w:rFonts w:ascii="Times New Roman" w:eastAsia="Calibri" w:hAnsi="Times New Roman" w:cs="Times New Roman"/>
          <w:sz w:val="24"/>
          <w:szCs w:val="24"/>
        </w:rPr>
        <w:t>caused an unpre</w:t>
      </w:r>
      <w:r w:rsidR="00F96ADF">
        <w:rPr>
          <w:rFonts w:ascii="Times New Roman" w:eastAsia="Calibri" w:hAnsi="Times New Roman" w:cs="Times New Roman"/>
          <w:sz w:val="24"/>
          <w:szCs w:val="24"/>
        </w:rPr>
        <w:t>c</w:t>
      </w:r>
      <w:r w:rsidR="008377F9">
        <w:rPr>
          <w:rFonts w:ascii="Times New Roman" w:eastAsia="Calibri" w:hAnsi="Times New Roman" w:cs="Times New Roman"/>
          <w:sz w:val="24"/>
          <w:szCs w:val="24"/>
        </w:rPr>
        <w:t>e</w:t>
      </w:r>
      <w:r w:rsidR="00F96ADF">
        <w:rPr>
          <w:rFonts w:ascii="Times New Roman" w:eastAsia="Calibri" w:hAnsi="Times New Roman" w:cs="Times New Roman"/>
          <w:sz w:val="24"/>
          <w:szCs w:val="24"/>
        </w:rPr>
        <w:t>de</w:t>
      </w:r>
      <w:r w:rsidR="008377F9">
        <w:rPr>
          <w:rFonts w:ascii="Times New Roman" w:eastAsia="Calibri" w:hAnsi="Times New Roman" w:cs="Times New Roman"/>
          <w:sz w:val="24"/>
          <w:szCs w:val="24"/>
        </w:rPr>
        <w:t xml:space="preserve">nted number of businesses to suspend operations, </w:t>
      </w:r>
      <w:r w:rsidR="00BD0342">
        <w:rPr>
          <w:rFonts w:ascii="Times New Roman" w:eastAsia="Calibri" w:hAnsi="Times New Roman" w:cs="Times New Roman"/>
          <w:sz w:val="24"/>
          <w:szCs w:val="24"/>
        </w:rPr>
        <w:t>lay off</w:t>
      </w:r>
      <w:r w:rsidR="008377F9">
        <w:rPr>
          <w:rFonts w:ascii="Times New Roman" w:eastAsia="Calibri" w:hAnsi="Times New Roman" w:cs="Times New Roman"/>
          <w:sz w:val="24"/>
          <w:szCs w:val="24"/>
        </w:rPr>
        <w:t xml:space="preserve"> workers, or fail </w:t>
      </w:r>
      <w:r w:rsidR="00BD0342">
        <w:rPr>
          <w:rFonts w:ascii="Times New Roman" w:eastAsia="Calibri" w:hAnsi="Times New Roman" w:cs="Times New Roman"/>
          <w:sz w:val="24"/>
          <w:szCs w:val="24"/>
        </w:rPr>
        <w:t>entirely</w:t>
      </w:r>
      <w:r w:rsidR="00837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342">
        <w:rPr>
          <w:rFonts w:ascii="Times New Roman" w:eastAsia="Calibri" w:hAnsi="Times New Roman" w:cs="Times New Roman"/>
          <w:sz w:val="24"/>
          <w:szCs w:val="24"/>
        </w:rPr>
        <w:t xml:space="preserve">within a matter of weeks. </w:t>
      </w:r>
      <w:r w:rsidR="002C6A3C">
        <w:rPr>
          <w:rFonts w:ascii="Times New Roman" w:eastAsia="Calibri" w:hAnsi="Times New Roman" w:cs="Times New Roman"/>
          <w:sz w:val="24"/>
          <w:szCs w:val="24"/>
        </w:rPr>
        <w:t>Shelter in place orders and social distancing guidelines have led to crippling revenue shortfalls</w:t>
      </w:r>
      <w:r w:rsidR="002D6F9F">
        <w:rPr>
          <w:rFonts w:ascii="Times New Roman" w:eastAsia="Calibri" w:hAnsi="Times New Roman" w:cs="Times New Roman"/>
          <w:sz w:val="24"/>
          <w:szCs w:val="24"/>
        </w:rPr>
        <w:t xml:space="preserve"> for all of us</w:t>
      </w:r>
      <w:r w:rsidR="002C6A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B1EDA">
        <w:rPr>
          <w:rFonts w:ascii="Times New Roman" w:eastAsia="Calibri" w:hAnsi="Times New Roman" w:cs="Times New Roman"/>
          <w:sz w:val="24"/>
          <w:szCs w:val="24"/>
        </w:rPr>
        <w:t>Even as</w:t>
      </w:r>
      <w:r w:rsidR="00BD0342">
        <w:rPr>
          <w:rFonts w:ascii="Times New Roman" w:eastAsia="Calibri" w:hAnsi="Times New Roman" w:cs="Times New Roman"/>
          <w:sz w:val="24"/>
          <w:szCs w:val="24"/>
        </w:rPr>
        <w:t xml:space="preserve"> these public health </w:t>
      </w:r>
      <w:r w:rsidR="00AB1EDA">
        <w:rPr>
          <w:rFonts w:ascii="Times New Roman" w:eastAsia="Calibri" w:hAnsi="Times New Roman" w:cs="Times New Roman"/>
          <w:sz w:val="24"/>
          <w:szCs w:val="24"/>
        </w:rPr>
        <w:t>orders</w:t>
      </w:r>
      <w:r w:rsidR="00BD0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EDA">
        <w:rPr>
          <w:rFonts w:ascii="Times New Roman" w:eastAsia="Calibri" w:hAnsi="Times New Roman" w:cs="Times New Roman"/>
          <w:sz w:val="24"/>
          <w:szCs w:val="24"/>
        </w:rPr>
        <w:t>are lifted</w:t>
      </w:r>
      <w:r w:rsidR="00BD0342">
        <w:rPr>
          <w:rFonts w:ascii="Times New Roman" w:eastAsia="Calibri" w:hAnsi="Times New Roman" w:cs="Times New Roman"/>
          <w:sz w:val="24"/>
          <w:szCs w:val="24"/>
        </w:rPr>
        <w:t>, it</w:t>
      </w:r>
      <w:r w:rsidR="002C6A3C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BD0342">
        <w:rPr>
          <w:rFonts w:ascii="Times New Roman" w:eastAsia="Calibri" w:hAnsi="Times New Roman" w:cs="Times New Roman"/>
          <w:sz w:val="24"/>
          <w:szCs w:val="24"/>
        </w:rPr>
        <w:t>s unclear how long before the general public will feel safe</w:t>
      </w:r>
      <w:r w:rsidR="002D6F9F">
        <w:rPr>
          <w:rFonts w:ascii="Times New Roman" w:eastAsia="Calibri" w:hAnsi="Times New Roman" w:cs="Times New Roman"/>
          <w:sz w:val="24"/>
          <w:szCs w:val="24"/>
        </w:rPr>
        <w:t xml:space="preserve"> gathering in public and</w:t>
      </w:r>
      <w:r w:rsidR="00BD0342">
        <w:rPr>
          <w:rFonts w:ascii="Times New Roman" w:eastAsia="Calibri" w:hAnsi="Times New Roman" w:cs="Times New Roman"/>
          <w:sz w:val="24"/>
          <w:szCs w:val="24"/>
        </w:rPr>
        <w:t xml:space="preserve"> patronizing local businesses</w:t>
      </w:r>
      <w:r w:rsidR="002D6F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0342" w:rsidRDefault="00BD0342" w:rsidP="00E83E5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B48" w:rsidRDefault="00397B48" w:rsidP="00E83E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 a result of this new economic reality, </w:t>
      </w:r>
      <w:r w:rsidR="00C84CC2">
        <w:rPr>
          <w:rFonts w:ascii="Times New Roman" w:eastAsia="Calibri" w:hAnsi="Times New Roman" w:cs="Times New Roman"/>
          <w:sz w:val="24"/>
          <w:szCs w:val="24"/>
        </w:rPr>
        <w:t>[</w:t>
      </w:r>
      <w:r w:rsidR="00C84CC2" w:rsidRPr="00C84CC2">
        <w:rPr>
          <w:rFonts w:ascii="Times New Roman" w:eastAsia="Calibri" w:hAnsi="Times New Roman" w:cs="Times New Roman"/>
          <w:color w:val="FF0000"/>
          <w:sz w:val="24"/>
          <w:szCs w:val="24"/>
        </w:rPr>
        <w:t>INSERT NAME OF BUSINESS OR ORGANIZATION</w:t>
      </w:r>
      <w:r w:rsidR="00C84CC2">
        <w:rPr>
          <w:rFonts w:ascii="Times New Roman" w:eastAsia="Calibri" w:hAnsi="Times New Roman" w:cs="Times New Roman"/>
          <w:sz w:val="24"/>
          <w:szCs w:val="24"/>
        </w:rPr>
        <w:t>]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6A3C">
        <w:rPr>
          <w:rFonts w:ascii="Times New Roman" w:eastAsia="Calibri" w:hAnsi="Times New Roman" w:cs="Times New Roman"/>
          <w:sz w:val="24"/>
          <w:szCs w:val="24"/>
        </w:rPr>
        <w:t xml:space="preserve">does not have the capital to meet our lease obligations. We are taking all reasonable steps to bring our operating expenses in line with our remaining revenue, such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[</w:t>
      </w:r>
      <w:r w:rsidRPr="00397B4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INSERT EXAMPLES, SUCH AS FURLOUGHS, SHORTED OPERATING HOURS, HOME DELIVERY SERVICE,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WAGES CUTS, CANCELED ORDERS, </w:t>
      </w:r>
      <w:r w:rsidRPr="00397B48">
        <w:rPr>
          <w:rFonts w:ascii="Times New Roman" w:eastAsia="Calibri" w:hAnsi="Times New Roman" w:cs="Times New Roman"/>
          <w:color w:val="FF0000"/>
          <w:sz w:val="24"/>
          <w:szCs w:val="24"/>
        </w:rPr>
        <w:t>ETC.</w:t>
      </w:r>
      <w:r>
        <w:rPr>
          <w:rFonts w:ascii="Times New Roman" w:eastAsia="Calibri" w:hAnsi="Times New Roman" w:cs="Times New Roman"/>
          <w:sz w:val="24"/>
          <w:szCs w:val="24"/>
        </w:rPr>
        <w:t xml:space="preserve">]. However, these efforts unfortunately fall short. </w:t>
      </w:r>
    </w:p>
    <w:p w:rsidR="00397B48" w:rsidRDefault="00397B48" w:rsidP="00E83E5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B48" w:rsidRDefault="0099749F" w:rsidP="00E83E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49F">
        <w:rPr>
          <w:rFonts w:ascii="Times New Roman" w:eastAsia="Calibri" w:hAnsi="Times New Roman" w:cs="Times New Roman"/>
          <w:caps/>
          <w:sz w:val="24"/>
          <w:szCs w:val="24"/>
        </w:rPr>
        <w:t>[</w:t>
      </w:r>
      <w:r w:rsidRPr="0099749F">
        <w:rPr>
          <w:rFonts w:ascii="Times New Roman" w:eastAsia="Calibri" w:hAnsi="Times New Roman" w:cs="Times New Roman"/>
          <w:caps/>
          <w:sz w:val="24"/>
          <w:szCs w:val="24"/>
          <w:highlight w:val="yellow"/>
        </w:rPr>
        <w:t>If applicable, insert</w:t>
      </w:r>
      <w:r>
        <w:rPr>
          <w:rFonts w:ascii="Times New Roman" w:eastAsia="Calibri" w:hAnsi="Times New Roman" w:cs="Times New Roman"/>
          <w:caps/>
          <w:sz w:val="24"/>
          <w:szCs w:val="24"/>
        </w:rPr>
        <w:t>]</w:t>
      </w:r>
      <w:r>
        <w:rPr>
          <w:rFonts w:ascii="Times New Roman" w:eastAsia="Calibri" w:hAnsi="Times New Roman" w:cs="Times New Roman"/>
          <w:sz w:val="24"/>
          <w:szCs w:val="24"/>
        </w:rPr>
        <w:t>: [</w:t>
      </w:r>
      <w:r w:rsidR="00397B48" w:rsidRPr="002F4FA2">
        <w:rPr>
          <w:rFonts w:ascii="Times New Roman" w:eastAsia="Calibri" w:hAnsi="Times New Roman" w:cs="Times New Roman"/>
          <w:sz w:val="24"/>
          <w:szCs w:val="24"/>
        </w:rPr>
        <w:t xml:space="preserve">Many of our lenders </w:t>
      </w:r>
      <w:r w:rsidRPr="002F4FA2">
        <w:rPr>
          <w:rFonts w:ascii="Times New Roman" w:eastAsia="Calibri" w:hAnsi="Times New Roman" w:cs="Times New Roman"/>
          <w:sz w:val="24"/>
          <w:szCs w:val="24"/>
        </w:rPr>
        <w:t>recognize the severity of the crisis and have offered debt service relief in the form of [abatement] [deferral] [cancellation].</w:t>
      </w:r>
      <w:r w:rsidRPr="0099749F">
        <w:rPr>
          <w:rFonts w:ascii="Times New Roman" w:eastAsia="Calibri" w:hAnsi="Times New Roman" w:cs="Times New Roman"/>
          <w:sz w:val="24"/>
          <w:szCs w:val="24"/>
        </w:rPr>
        <w:t>]</w:t>
      </w:r>
      <w:r w:rsidR="002C6A3C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2C6A3C" w:rsidRPr="002C6A3C">
        <w:rPr>
          <w:rFonts w:ascii="Times New Roman" w:eastAsia="Calibri" w:hAnsi="Times New Roman" w:cs="Times New Roman"/>
          <w:caps/>
          <w:sz w:val="24"/>
          <w:szCs w:val="24"/>
          <w:highlight w:val="yellow"/>
        </w:rPr>
        <w:t>Provide example(s</w:t>
      </w:r>
      <w:r w:rsidR="002C6A3C" w:rsidRPr="002C6A3C">
        <w:rPr>
          <w:rFonts w:ascii="Times New Roman" w:eastAsia="Calibri" w:hAnsi="Times New Roman" w:cs="Times New Roman"/>
          <w:sz w:val="24"/>
          <w:szCs w:val="24"/>
          <w:highlight w:val="yellow"/>
        </w:rPr>
        <w:t>)</w:t>
      </w:r>
      <w:r w:rsidR="002C6A3C" w:rsidRPr="002C6A3C">
        <w:rPr>
          <w:rFonts w:ascii="Times New Roman" w:eastAsia="Calibri" w:hAnsi="Times New Roman" w:cs="Times New Roman"/>
          <w:sz w:val="24"/>
          <w:szCs w:val="24"/>
        </w:rPr>
        <w:t>]</w:t>
      </w:r>
    </w:p>
    <w:p w:rsidR="00E83E5E" w:rsidRPr="00E83E5E" w:rsidRDefault="00E83E5E" w:rsidP="00E83E5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FA2" w:rsidRDefault="002F4FA2" w:rsidP="00E83E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</w:t>
      </w:r>
      <w:r w:rsidRPr="002F4FA2">
        <w:rPr>
          <w:rFonts w:ascii="Times New Roman" w:eastAsia="Calibri" w:hAnsi="Times New Roman" w:cs="Times New Roman"/>
          <w:sz w:val="24"/>
          <w:szCs w:val="24"/>
          <w:highlight w:val="yellow"/>
        </w:rPr>
        <w:t>ALTERNATIVE 1 - RENT ABATEMENT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] Given these historic economic challenges, we are in no position to pay rent in April, and likely for several months thereafter. Again, the length and extent of these challenges </w:t>
      </w:r>
      <w:r w:rsidR="00C84CC2">
        <w:rPr>
          <w:rFonts w:ascii="Times New Roman" w:eastAsia="Calibri" w:hAnsi="Times New Roman" w:cs="Times New Roman"/>
          <w:sz w:val="24"/>
          <w:szCs w:val="24"/>
        </w:rPr>
        <w:t>are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unknown. Our priority is ensuring that we have the workforce and income to begin operations as soon as possible. To that end, we propose a lease addendum abating rental payments for [</w:t>
      </w:r>
      <w:r w:rsidRPr="002F4FA2">
        <w:rPr>
          <w:rFonts w:ascii="Times New Roman" w:eastAsia="Calibri" w:hAnsi="Times New Roman" w:cs="Times New Roman"/>
          <w:color w:val="FF0000"/>
          <w:sz w:val="24"/>
          <w:szCs w:val="24"/>
        </w:rPr>
        <w:t>INSERT NUMBER OF MONTHS AS PROVIDED IN THE LEASE ADDENDUM</w:t>
      </w:r>
      <w:r>
        <w:rPr>
          <w:rFonts w:ascii="Times New Roman" w:eastAsia="Calibri" w:hAnsi="Times New Roman" w:cs="Times New Roman"/>
          <w:sz w:val="24"/>
          <w:szCs w:val="24"/>
        </w:rPr>
        <w:t>].</w:t>
      </w:r>
      <w:r w:rsidR="00920648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920648" w:rsidRPr="00920648">
        <w:rPr>
          <w:rFonts w:ascii="Times New Roman" w:eastAsia="Calibri" w:hAnsi="Times New Roman" w:cs="Times New Roman"/>
          <w:sz w:val="24"/>
          <w:szCs w:val="24"/>
          <w:highlight w:val="yellow"/>
        </w:rPr>
        <w:t>SELECT APPROPRIATE OPTION</w:t>
      </w:r>
      <w:r w:rsidR="00920648">
        <w:rPr>
          <w:rFonts w:ascii="Times New Roman" w:eastAsia="Calibri" w:hAnsi="Times New Roman" w:cs="Times New Roman"/>
          <w:sz w:val="24"/>
          <w:szCs w:val="24"/>
        </w:rPr>
        <w:t>]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This abetment [does] [does not] include </w:t>
      </w:r>
      <w:r w:rsidR="00920648">
        <w:rPr>
          <w:rFonts w:ascii="Times New Roman" w:eastAsia="Calibri" w:hAnsi="Times New Roman" w:cs="Times New Roman"/>
          <w:sz w:val="24"/>
          <w:szCs w:val="24"/>
        </w:rPr>
        <w:t xml:space="preserve">triple net expenses.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0648" w:rsidRDefault="00920648" w:rsidP="00E83E5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648" w:rsidRDefault="00920648" w:rsidP="00E83E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</w:t>
      </w:r>
      <w:r w:rsidRPr="00920648">
        <w:rPr>
          <w:rFonts w:ascii="Times New Roman" w:eastAsia="Calibri" w:hAnsi="Times New Roman" w:cs="Times New Roman"/>
          <w:sz w:val="24"/>
          <w:szCs w:val="24"/>
          <w:highlight w:val="yellow"/>
        </w:rPr>
        <w:t>ALTERNATIVE 2 - RENT REDUCTION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] Given these historic economic challenges, we are in no position to pay rent in April, and likely for several months thereafter. Again, the length and extent of these challenges </w:t>
      </w:r>
      <w:r w:rsidR="00C84CC2">
        <w:rPr>
          <w:rFonts w:ascii="Times New Roman" w:eastAsia="Calibri" w:hAnsi="Times New Roman" w:cs="Times New Roman"/>
          <w:sz w:val="24"/>
          <w:szCs w:val="24"/>
        </w:rPr>
        <w:t>are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unknown. Our priority is ensuring that we have the workforce and income to begin operations as soon as possible. To that end, we propose a reduction in rent of $[</w:t>
      </w:r>
      <w:r w:rsidRPr="00920648">
        <w:rPr>
          <w:rFonts w:ascii="Times New Roman" w:eastAsia="Calibri" w:hAnsi="Times New Roman" w:cs="Times New Roman"/>
          <w:color w:val="FF0000"/>
          <w:sz w:val="24"/>
          <w:szCs w:val="24"/>
        </w:rPr>
        <w:t>INSERT MONTHLY RENT REDUCTION IS REAL DOLLARS OR PERCENTAGE OF RENT</w:t>
      </w:r>
      <w:r>
        <w:rPr>
          <w:rFonts w:ascii="Times New Roman" w:eastAsia="Calibri" w:hAnsi="Times New Roman" w:cs="Times New Roman"/>
          <w:sz w:val="24"/>
          <w:szCs w:val="24"/>
        </w:rPr>
        <w:t>] per month from April 2020 through [</w:t>
      </w:r>
      <w:r w:rsidRPr="00920648">
        <w:rPr>
          <w:rFonts w:ascii="Times New Roman" w:eastAsia="Calibri" w:hAnsi="Times New Roman" w:cs="Times New Roman"/>
          <w:color w:val="FF0000"/>
          <w:sz w:val="24"/>
          <w:szCs w:val="24"/>
        </w:rPr>
        <w:t>INSERT MONTH WHEN REDUCTION ENDS AS PROVIDED IN THE LEASE ADDENDUM</w:t>
      </w:r>
      <w:r>
        <w:rPr>
          <w:rFonts w:ascii="Times New Roman" w:eastAsia="Calibri" w:hAnsi="Times New Roman" w:cs="Times New Roman"/>
          <w:sz w:val="24"/>
          <w:szCs w:val="24"/>
        </w:rPr>
        <w:t>], [</w:t>
      </w:r>
      <w:r w:rsidRPr="00920648">
        <w:rPr>
          <w:rFonts w:ascii="Times New Roman" w:eastAsia="Calibri" w:hAnsi="Times New Roman" w:cs="Times New Roman"/>
          <w:sz w:val="24"/>
          <w:szCs w:val="24"/>
          <w:highlight w:val="yellow"/>
        </w:rPr>
        <w:t>SELECT APPROPRIATE OPTION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] which reduction [does] [does not] include triple net expenses. </w:t>
      </w:r>
    </w:p>
    <w:p w:rsidR="002F4FA2" w:rsidRDefault="002F4FA2" w:rsidP="00E83E5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E5E" w:rsidRDefault="008514D6" w:rsidP="00E83E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</w:t>
      </w:r>
      <w:r w:rsidRPr="00714193">
        <w:rPr>
          <w:rFonts w:ascii="Times New Roman" w:eastAsia="Calibri" w:hAnsi="Times New Roman" w:cs="Times New Roman"/>
          <w:caps/>
          <w:sz w:val="24"/>
          <w:szCs w:val="24"/>
          <w:highlight w:val="yellow"/>
        </w:rPr>
        <w:t xml:space="preserve">Alternative </w:t>
      </w:r>
      <w:r w:rsidR="002F4FA2">
        <w:rPr>
          <w:rFonts w:ascii="Times New Roman" w:eastAsia="Calibri" w:hAnsi="Times New Roman" w:cs="Times New Roman"/>
          <w:caps/>
          <w:sz w:val="24"/>
          <w:szCs w:val="24"/>
          <w:highlight w:val="yellow"/>
        </w:rPr>
        <w:t>3</w:t>
      </w:r>
      <w:r w:rsidR="00714193" w:rsidRPr="00714193">
        <w:rPr>
          <w:rFonts w:ascii="Times New Roman" w:eastAsia="Calibri" w:hAnsi="Times New Roman" w:cs="Times New Roman"/>
          <w:caps/>
          <w:sz w:val="24"/>
          <w:szCs w:val="24"/>
          <w:highlight w:val="yellow"/>
        </w:rPr>
        <w:t xml:space="preserve"> - RENT DEFERRAL</w:t>
      </w:r>
      <w:r w:rsidRPr="00714193">
        <w:rPr>
          <w:rFonts w:ascii="Times New Roman" w:eastAsia="Calibri" w:hAnsi="Times New Roman" w:cs="Times New Roman"/>
          <w:caps/>
          <w:sz w:val="24"/>
          <w:szCs w:val="24"/>
        </w:rPr>
        <w:t>]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A61">
        <w:rPr>
          <w:rFonts w:ascii="Times New Roman" w:eastAsia="Calibri" w:hAnsi="Times New Roman" w:cs="Times New Roman"/>
          <w:sz w:val="24"/>
          <w:szCs w:val="24"/>
        </w:rPr>
        <w:t xml:space="preserve">Given </w:t>
      </w:r>
      <w:r w:rsidR="0099749F">
        <w:rPr>
          <w:rFonts w:ascii="Times New Roman" w:eastAsia="Calibri" w:hAnsi="Times New Roman" w:cs="Times New Roman"/>
          <w:sz w:val="24"/>
          <w:szCs w:val="24"/>
        </w:rPr>
        <w:t>the</w:t>
      </w:r>
      <w:r w:rsidR="00714193">
        <w:rPr>
          <w:rFonts w:ascii="Times New Roman" w:eastAsia="Calibri" w:hAnsi="Times New Roman" w:cs="Times New Roman"/>
          <w:sz w:val="24"/>
          <w:szCs w:val="24"/>
        </w:rPr>
        <w:t>se</w:t>
      </w:r>
      <w:r w:rsidR="001516A9">
        <w:rPr>
          <w:rFonts w:ascii="Times New Roman" w:eastAsia="Calibri" w:hAnsi="Times New Roman" w:cs="Times New Roman"/>
          <w:sz w:val="24"/>
          <w:szCs w:val="24"/>
        </w:rPr>
        <w:t xml:space="preserve"> historic economic challenges</w:t>
      </w:r>
      <w:r w:rsidR="0099749F">
        <w:rPr>
          <w:rFonts w:ascii="Times New Roman" w:eastAsia="Calibri" w:hAnsi="Times New Roman" w:cs="Times New Roman"/>
          <w:sz w:val="24"/>
          <w:szCs w:val="24"/>
        </w:rPr>
        <w:t>, we are</w:t>
      </w:r>
      <w:r w:rsidR="00E83E5E" w:rsidRPr="00E83E5E">
        <w:rPr>
          <w:rFonts w:ascii="Times New Roman" w:eastAsia="Calibri" w:hAnsi="Times New Roman" w:cs="Times New Roman"/>
          <w:sz w:val="24"/>
          <w:szCs w:val="24"/>
        </w:rPr>
        <w:t xml:space="preserve"> in no position to pay rent in April, and likely for </w:t>
      </w:r>
      <w:r w:rsidR="0099749F">
        <w:rPr>
          <w:rFonts w:ascii="Times New Roman" w:eastAsia="Calibri" w:hAnsi="Times New Roman" w:cs="Times New Roman"/>
          <w:sz w:val="24"/>
          <w:szCs w:val="24"/>
        </w:rPr>
        <w:t>several</w:t>
      </w:r>
      <w:r w:rsidR="00E83E5E" w:rsidRPr="00E83E5E">
        <w:rPr>
          <w:rFonts w:ascii="Times New Roman" w:eastAsia="Calibri" w:hAnsi="Times New Roman" w:cs="Times New Roman"/>
          <w:sz w:val="24"/>
          <w:szCs w:val="24"/>
        </w:rPr>
        <w:t xml:space="preserve"> months thereafter</w:t>
      </w:r>
      <w:r w:rsidR="001516A9">
        <w:rPr>
          <w:rFonts w:ascii="Times New Roman" w:eastAsia="Calibri" w:hAnsi="Times New Roman" w:cs="Times New Roman"/>
          <w:sz w:val="24"/>
          <w:szCs w:val="24"/>
        </w:rPr>
        <w:t xml:space="preserve">. Again, the length and extent of these challenges </w:t>
      </w:r>
      <w:r w:rsidR="00C84CC2">
        <w:rPr>
          <w:rFonts w:ascii="Times New Roman" w:eastAsia="Calibri" w:hAnsi="Times New Roman" w:cs="Times New Roman"/>
          <w:sz w:val="24"/>
          <w:szCs w:val="24"/>
        </w:rPr>
        <w:t>are</w:t>
      </w:r>
      <w:r w:rsidR="001516A9">
        <w:rPr>
          <w:rFonts w:ascii="Times New Roman" w:eastAsia="Calibri" w:hAnsi="Times New Roman" w:cs="Times New Roman"/>
          <w:sz w:val="24"/>
          <w:szCs w:val="24"/>
        </w:rPr>
        <w:t xml:space="preserve"> unknown. </w:t>
      </w:r>
      <w:r w:rsidRPr="008514D6">
        <w:rPr>
          <w:rFonts w:ascii="Times New Roman" w:eastAsia="Calibri" w:hAnsi="Times New Roman" w:cs="Times New Roman"/>
          <w:sz w:val="24"/>
          <w:szCs w:val="24"/>
        </w:rPr>
        <w:t xml:space="preserve">Our priority is </w:t>
      </w:r>
      <w:r w:rsidR="0099749F">
        <w:rPr>
          <w:rFonts w:ascii="Times New Roman" w:eastAsia="Calibri" w:hAnsi="Times New Roman" w:cs="Times New Roman"/>
          <w:sz w:val="24"/>
          <w:szCs w:val="24"/>
        </w:rPr>
        <w:t xml:space="preserve">ensuring that we have the workforce and </w:t>
      </w:r>
      <w:r w:rsidR="002F4FA2">
        <w:rPr>
          <w:rFonts w:ascii="Times New Roman" w:eastAsia="Calibri" w:hAnsi="Times New Roman" w:cs="Times New Roman"/>
          <w:sz w:val="24"/>
          <w:szCs w:val="24"/>
        </w:rPr>
        <w:t>income</w:t>
      </w:r>
      <w:r w:rsidR="0099749F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1516A9">
        <w:rPr>
          <w:rFonts w:ascii="Times New Roman" w:eastAsia="Calibri" w:hAnsi="Times New Roman" w:cs="Times New Roman"/>
          <w:sz w:val="24"/>
          <w:szCs w:val="24"/>
        </w:rPr>
        <w:t>begin operations as soon as possible</w:t>
      </w:r>
      <w:r w:rsidR="0099749F">
        <w:rPr>
          <w:rFonts w:ascii="Times New Roman" w:eastAsia="Calibri" w:hAnsi="Times New Roman" w:cs="Times New Roman"/>
          <w:sz w:val="24"/>
          <w:szCs w:val="24"/>
        </w:rPr>
        <w:t>.</w:t>
      </w:r>
      <w:r w:rsidR="00813A61">
        <w:rPr>
          <w:rFonts w:ascii="Times New Roman" w:eastAsia="Calibri" w:hAnsi="Times New Roman" w:cs="Times New Roman"/>
          <w:sz w:val="24"/>
          <w:szCs w:val="24"/>
        </w:rPr>
        <w:t xml:space="preserve"> To that end, we propose a </w:t>
      </w:r>
      <w:r w:rsidR="00E83E5E" w:rsidRPr="00E83E5E">
        <w:rPr>
          <w:rFonts w:ascii="Times New Roman" w:eastAsia="Calibri" w:hAnsi="Times New Roman" w:cs="Times New Roman"/>
          <w:sz w:val="24"/>
          <w:szCs w:val="24"/>
        </w:rPr>
        <w:t>leas</w:t>
      </w:r>
      <w:r w:rsidR="001516A9">
        <w:rPr>
          <w:rFonts w:ascii="Times New Roman" w:eastAsia="Calibri" w:hAnsi="Times New Roman" w:cs="Times New Roman"/>
          <w:sz w:val="24"/>
          <w:szCs w:val="24"/>
        </w:rPr>
        <w:t xml:space="preserve">e addendum </w:t>
      </w:r>
      <w:r w:rsidR="00714193">
        <w:rPr>
          <w:rFonts w:ascii="Times New Roman" w:eastAsia="Calibri" w:hAnsi="Times New Roman" w:cs="Times New Roman"/>
          <w:sz w:val="24"/>
          <w:szCs w:val="24"/>
        </w:rPr>
        <w:t>deferring</w:t>
      </w:r>
      <w:r w:rsidR="00E83E5E" w:rsidRPr="00E83E5E">
        <w:rPr>
          <w:rFonts w:ascii="Times New Roman" w:eastAsia="Calibri" w:hAnsi="Times New Roman" w:cs="Times New Roman"/>
          <w:sz w:val="24"/>
          <w:szCs w:val="24"/>
        </w:rPr>
        <w:t xml:space="preserve"> rent</w:t>
      </w:r>
      <w:r w:rsidR="00714193">
        <w:rPr>
          <w:rFonts w:ascii="Times New Roman" w:eastAsia="Calibri" w:hAnsi="Times New Roman" w:cs="Times New Roman"/>
          <w:sz w:val="24"/>
          <w:szCs w:val="24"/>
        </w:rPr>
        <w:t>al payments</w:t>
      </w:r>
      <w:r w:rsidR="00E83E5E" w:rsidRPr="00E83E5E">
        <w:rPr>
          <w:rFonts w:ascii="Times New Roman" w:eastAsia="Calibri" w:hAnsi="Times New Roman" w:cs="Times New Roman"/>
          <w:sz w:val="24"/>
          <w:szCs w:val="24"/>
        </w:rPr>
        <w:t xml:space="preserve"> for a 90-day period. To offset this relief, we are prepared to offer </w:t>
      </w:r>
      <w:r w:rsidR="0011213D">
        <w:rPr>
          <w:rFonts w:ascii="Times New Roman" w:eastAsia="Calibri" w:hAnsi="Times New Roman" w:cs="Times New Roman"/>
          <w:sz w:val="24"/>
          <w:szCs w:val="24"/>
        </w:rPr>
        <w:t>to repay the deferred rent</w:t>
      </w:r>
      <w:r w:rsidR="00E83E5E" w:rsidRPr="00E83E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213D">
        <w:rPr>
          <w:rFonts w:ascii="Times New Roman" w:eastAsia="Calibri" w:hAnsi="Times New Roman" w:cs="Times New Roman"/>
          <w:sz w:val="24"/>
          <w:szCs w:val="24"/>
        </w:rPr>
        <w:t>in three monthly installments</w:t>
      </w:r>
      <w:r w:rsidR="00714193">
        <w:rPr>
          <w:rFonts w:ascii="Times New Roman" w:eastAsia="Calibri" w:hAnsi="Times New Roman" w:cs="Times New Roman"/>
          <w:sz w:val="24"/>
          <w:szCs w:val="24"/>
        </w:rPr>
        <w:t xml:space="preserve"> beginning [</w:t>
      </w:r>
      <w:r w:rsidR="00714193" w:rsidRPr="00714193">
        <w:rPr>
          <w:rFonts w:ascii="Times New Roman" w:eastAsia="Calibri" w:hAnsi="Times New Roman" w:cs="Times New Roman"/>
          <w:color w:val="FF0000"/>
          <w:sz w:val="24"/>
          <w:szCs w:val="24"/>
        </w:rPr>
        <w:t>INSERT REPAYMENT DATE AS PROVIDED IN THE LEASE ADDENDUM</w:t>
      </w:r>
      <w:r w:rsidR="00714193">
        <w:rPr>
          <w:rFonts w:ascii="Times New Roman" w:eastAsia="Calibri" w:hAnsi="Times New Roman" w:cs="Times New Roman"/>
          <w:sz w:val="24"/>
          <w:szCs w:val="24"/>
        </w:rPr>
        <w:t xml:space="preserve">]. </w:t>
      </w:r>
      <w:r w:rsidR="00F55710">
        <w:rPr>
          <w:rFonts w:ascii="Times New Roman" w:eastAsia="Calibri" w:hAnsi="Times New Roman" w:cs="Times New Roman"/>
          <w:sz w:val="24"/>
          <w:szCs w:val="24"/>
        </w:rPr>
        <w:t>[</w:t>
      </w:r>
      <w:r w:rsidR="00F55710" w:rsidRPr="00920648">
        <w:rPr>
          <w:rFonts w:ascii="Times New Roman" w:eastAsia="Calibri" w:hAnsi="Times New Roman" w:cs="Times New Roman"/>
          <w:sz w:val="24"/>
          <w:szCs w:val="24"/>
          <w:highlight w:val="yellow"/>
        </w:rPr>
        <w:t>SELECT APPROPRIATE OPTION</w:t>
      </w:r>
      <w:r w:rsidR="00F55710">
        <w:rPr>
          <w:rFonts w:ascii="Times New Roman" w:eastAsia="Calibri" w:hAnsi="Times New Roman" w:cs="Times New Roman"/>
          <w:sz w:val="24"/>
          <w:szCs w:val="24"/>
        </w:rPr>
        <w:t xml:space="preserve">] This deferral [does] [does not] include triple net expenses.  </w:t>
      </w:r>
    </w:p>
    <w:p w:rsidR="008514D6" w:rsidRDefault="008514D6" w:rsidP="00E83E5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710" w:rsidRDefault="008514D6" w:rsidP="00E83E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</w:t>
      </w:r>
      <w:r w:rsidR="00F55710" w:rsidRPr="00F55710">
        <w:rPr>
          <w:rFonts w:ascii="Times New Roman" w:eastAsia="Calibri" w:hAnsi="Times New Roman" w:cs="Times New Roman"/>
          <w:sz w:val="24"/>
          <w:szCs w:val="24"/>
          <w:highlight w:val="yellow"/>
        </w:rPr>
        <w:t>ALTERNATIVE 4 - LEASE TERMINATION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] </w:t>
      </w:r>
      <w:r w:rsidR="00F55710">
        <w:rPr>
          <w:rFonts w:ascii="Times New Roman" w:eastAsia="Calibri" w:hAnsi="Times New Roman" w:cs="Times New Roman"/>
          <w:sz w:val="24"/>
          <w:szCs w:val="24"/>
        </w:rPr>
        <w:t xml:space="preserve">Given these historic economic challenges, </w:t>
      </w:r>
      <w:bookmarkStart w:id="0" w:name="_Hlk37399688"/>
      <w:r w:rsidR="00F55710">
        <w:rPr>
          <w:rFonts w:ascii="Times New Roman" w:eastAsia="Calibri" w:hAnsi="Times New Roman" w:cs="Times New Roman"/>
          <w:sz w:val="24"/>
          <w:szCs w:val="24"/>
        </w:rPr>
        <w:t>[</w:t>
      </w:r>
      <w:r w:rsidR="00F55710" w:rsidRPr="00F55710">
        <w:rPr>
          <w:rFonts w:ascii="Times New Roman" w:eastAsia="Calibri" w:hAnsi="Times New Roman" w:cs="Times New Roman"/>
          <w:color w:val="FF0000"/>
          <w:sz w:val="24"/>
          <w:szCs w:val="24"/>
        </w:rPr>
        <w:t>INSERT BUSINESS OR ORGANIZATION NAME</w:t>
      </w:r>
      <w:r w:rsidR="00F55710">
        <w:rPr>
          <w:rFonts w:ascii="Times New Roman" w:eastAsia="Calibri" w:hAnsi="Times New Roman" w:cs="Times New Roman"/>
          <w:sz w:val="24"/>
          <w:szCs w:val="24"/>
        </w:rPr>
        <w:t xml:space="preserve">] </w:t>
      </w:r>
      <w:bookmarkEnd w:id="0"/>
      <w:r w:rsidR="00EF6F22">
        <w:rPr>
          <w:rFonts w:ascii="Times New Roman" w:eastAsia="Calibri" w:hAnsi="Times New Roman" w:cs="Times New Roman"/>
          <w:sz w:val="24"/>
          <w:szCs w:val="24"/>
        </w:rPr>
        <w:t>is</w:t>
      </w:r>
      <w:r w:rsidR="00F55710">
        <w:rPr>
          <w:rFonts w:ascii="Times New Roman" w:eastAsia="Calibri" w:hAnsi="Times New Roman" w:cs="Times New Roman"/>
          <w:sz w:val="24"/>
          <w:szCs w:val="24"/>
        </w:rPr>
        <w:t xml:space="preserve"> forced to suspend all operation</w:t>
      </w:r>
      <w:r w:rsidR="00EF6F22">
        <w:rPr>
          <w:rFonts w:ascii="Times New Roman" w:eastAsia="Calibri" w:hAnsi="Times New Roman" w:cs="Times New Roman"/>
          <w:sz w:val="24"/>
          <w:szCs w:val="24"/>
        </w:rPr>
        <w:t>s</w:t>
      </w:r>
      <w:r w:rsidR="00F55710">
        <w:rPr>
          <w:rFonts w:ascii="Times New Roman" w:eastAsia="Calibri" w:hAnsi="Times New Roman" w:cs="Times New Roman"/>
          <w:sz w:val="24"/>
          <w:szCs w:val="24"/>
        </w:rPr>
        <w:t xml:space="preserve"> for the foreseeable future</w:t>
      </w:r>
      <w:r w:rsidR="00EF6F22">
        <w:rPr>
          <w:rFonts w:ascii="Times New Roman" w:eastAsia="Calibri" w:hAnsi="Times New Roman" w:cs="Times New Roman"/>
          <w:sz w:val="24"/>
          <w:szCs w:val="24"/>
        </w:rPr>
        <w:t>. Unfortunately, with no operational funds available, we are unable to meet our obligations under the lease. In order to mitigate the loss of your income, we have enclosed a Lease Termination Agreement which provides for [</w:t>
      </w:r>
      <w:r w:rsidR="00EF6F22" w:rsidRPr="00EF6F22">
        <w:rPr>
          <w:rFonts w:ascii="Times New Roman" w:eastAsia="Calibri" w:hAnsi="Times New Roman" w:cs="Times New Roman"/>
          <w:sz w:val="24"/>
          <w:szCs w:val="24"/>
          <w:highlight w:val="yellow"/>
        </w:rPr>
        <w:t>SELECT APPROPRIATE OPTION</w:t>
      </w:r>
      <w:r w:rsidR="00EF6F22">
        <w:rPr>
          <w:rFonts w:ascii="Times New Roman" w:eastAsia="Calibri" w:hAnsi="Times New Roman" w:cs="Times New Roman"/>
          <w:sz w:val="24"/>
          <w:szCs w:val="24"/>
        </w:rPr>
        <w:t xml:space="preserve">] [your retention of the security deposit] [the payment of an early termination fee] in addition to a constructive draw down of our operations. </w:t>
      </w:r>
    </w:p>
    <w:p w:rsidR="00EF6F22" w:rsidRDefault="00EF6F22" w:rsidP="00E83E5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F22" w:rsidRDefault="00EF6F22" w:rsidP="00E83E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Thank you in advance for your understanding of the dire financial position [</w:t>
      </w:r>
      <w:r w:rsidRPr="00F55710">
        <w:rPr>
          <w:rFonts w:ascii="Times New Roman" w:eastAsia="Calibri" w:hAnsi="Times New Roman" w:cs="Times New Roman"/>
          <w:color w:val="FF0000"/>
          <w:sz w:val="24"/>
          <w:szCs w:val="24"/>
        </w:rPr>
        <w:t>INSERT BUSINESS OR ORGANIZATION NAME</w:t>
      </w:r>
      <w:r>
        <w:rPr>
          <w:rFonts w:ascii="Times New Roman" w:eastAsia="Calibri" w:hAnsi="Times New Roman" w:cs="Times New Roman"/>
          <w:sz w:val="24"/>
          <w:szCs w:val="24"/>
        </w:rPr>
        <w:t>] has been placed in due to COVID-19</w:t>
      </w:r>
      <w:r w:rsidR="002D6F9F">
        <w:rPr>
          <w:rFonts w:ascii="Times New Roman" w:eastAsia="Calibri" w:hAnsi="Times New Roman" w:cs="Times New Roman"/>
          <w:sz w:val="24"/>
          <w:szCs w:val="24"/>
        </w:rPr>
        <w:t xml:space="preserve"> and the steps we are taking to alleviate the harm. </w:t>
      </w:r>
      <w:r w:rsidR="00E0037A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2D6F9F">
        <w:rPr>
          <w:rFonts w:ascii="Times New Roman" w:eastAsia="Calibri" w:hAnsi="Times New Roman" w:cs="Times New Roman"/>
          <w:sz w:val="24"/>
          <w:szCs w:val="24"/>
        </w:rPr>
        <w:t>ur goal</w:t>
      </w:r>
      <w:r w:rsidR="00C426C2">
        <w:rPr>
          <w:rFonts w:ascii="Times New Roman" w:eastAsia="Calibri" w:hAnsi="Times New Roman" w:cs="Times New Roman"/>
          <w:sz w:val="24"/>
          <w:szCs w:val="24"/>
        </w:rPr>
        <w:t xml:space="preserve"> is</w:t>
      </w:r>
      <w:r w:rsidR="002D6F9F">
        <w:rPr>
          <w:rFonts w:ascii="Times New Roman" w:eastAsia="Calibri" w:hAnsi="Times New Roman" w:cs="Times New Roman"/>
          <w:sz w:val="24"/>
          <w:szCs w:val="24"/>
        </w:rPr>
        <w:t xml:space="preserve"> to work collaboratively with our</w:t>
      </w:r>
      <w:r w:rsidR="00E0037A">
        <w:rPr>
          <w:rFonts w:ascii="Times New Roman" w:eastAsia="Calibri" w:hAnsi="Times New Roman" w:cs="Times New Roman"/>
          <w:sz w:val="24"/>
          <w:szCs w:val="24"/>
        </w:rPr>
        <w:t xml:space="preserve"> landlord and</w:t>
      </w:r>
      <w:r w:rsidR="002D6F9F">
        <w:rPr>
          <w:rFonts w:ascii="Times New Roman" w:eastAsia="Calibri" w:hAnsi="Times New Roman" w:cs="Times New Roman"/>
          <w:sz w:val="24"/>
          <w:szCs w:val="24"/>
        </w:rPr>
        <w:t xml:space="preserve"> creditors to find </w:t>
      </w:r>
      <w:r w:rsidR="00C426C2">
        <w:rPr>
          <w:rFonts w:ascii="Times New Roman" w:eastAsia="Calibri" w:hAnsi="Times New Roman" w:cs="Times New Roman"/>
          <w:sz w:val="24"/>
          <w:szCs w:val="24"/>
        </w:rPr>
        <w:t>a</w:t>
      </w:r>
      <w:r w:rsidR="002D6F9F">
        <w:rPr>
          <w:rFonts w:ascii="Times New Roman" w:eastAsia="Calibri" w:hAnsi="Times New Roman" w:cs="Times New Roman"/>
          <w:sz w:val="24"/>
          <w:szCs w:val="24"/>
        </w:rPr>
        <w:t xml:space="preserve"> constructive path forward. Our position is such that [</w:t>
      </w:r>
      <w:r w:rsidR="002D6F9F">
        <w:rPr>
          <w:rFonts w:ascii="Times New Roman" w:eastAsia="Calibri" w:hAnsi="Times New Roman" w:cs="Times New Roman"/>
          <w:sz w:val="24"/>
          <w:szCs w:val="24"/>
          <w:highlight w:val="yellow"/>
        </w:rPr>
        <w:t>SELECT APPROPRIATE OPTIONS</w:t>
      </w:r>
      <w:r w:rsidR="002D6F9F" w:rsidRPr="002D6F9F">
        <w:rPr>
          <w:rFonts w:ascii="Times New Roman" w:eastAsia="Calibri" w:hAnsi="Times New Roman" w:cs="Times New Roman"/>
          <w:sz w:val="24"/>
          <w:szCs w:val="24"/>
        </w:rPr>
        <w:t xml:space="preserve">] </w:t>
      </w:r>
      <w:r w:rsidR="002D6F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[rent abatement] [rent reduction] [rent deferral] [lease termination] is the only practical solution. Please don’t hesitate to contact me with any questions regarding the enclosed. </w:t>
      </w:r>
    </w:p>
    <w:p w:rsidR="00F55710" w:rsidRDefault="00F55710" w:rsidP="00E83E5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E5E" w:rsidRPr="00E83E5E" w:rsidRDefault="00E83E5E" w:rsidP="00E83E5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E5E" w:rsidRPr="00E83E5E" w:rsidRDefault="00E83E5E" w:rsidP="00E83E5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E5E" w:rsidRPr="00E83E5E" w:rsidRDefault="00E83E5E" w:rsidP="00E83E5E">
      <w:pPr>
        <w:tabs>
          <w:tab w:val="left" w:pos="5760"/>
        </w:tabs>
        <w:spacing w:line="276" w:lineRule="auto"/>
        <w:ind w:left="57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E5E">
        <w:rPr>
          <w:rFonts w:ascii="Times New Roman" w:eastAsia="Calibri" w:hAnsi="Times New Roman" w:cs="Times New Roman"/>
          <w:sz w:val="24"/>
          <w:szCs w:val="24"/>
        </w:rPr>
        <w:t>Best regards,</w:t>
      </w:r>
    </w:p>
    <w:p w:rsidR="00E83E5E" w:rsidRPr="00E83E5E" w:rsidRDefault="00E83E5E" w:rsidP="00E83E5E">
      <w:pPr>
        <w:tabs>
          <w:tab w:val="left" w:pos="5760"/>
        </w:tabs>
        <w:spacing w:line="276" w:lineRule="auto"/>
        <w:ind w:left="57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E5E" w:rsidRPr="00E83E5E" w:rsidRDefault="00E83E5E" w:rsidP="00E83E5E">
      <w:pPr>
        <w:tabs>
          <w:tab w:val="left" w:pos="5760"/>
        </w:tabs>
        <w:spacing w:line="276" w:lineRule="auto"/>
        <w:ind w:left="57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E5E" w:rsidRPr="00E83E5E" w:rsidRDefault="005C41CF" w:rsidP="00E83E5E">
      <w:pPr>
        <w:tabs>
          <w:tab w:val="left" w:pos="5760"/>
        </w:tabs>
        <w:spacing w:line="276" w:lineRule="auto"/>
        <w:ind w:left="57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&lt;CONTACT PERSON&gt;</w:t>
      </w:r>
    </w:p>
    <w:sectPr w:rsidR="00E83E5E" w:rsidRPr="00E83E5E" w:rsidSect="00CD4F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9E" w:rsidRDefault="006B7E9E" w:rsidP="00021C16">
      <w:r>
        <w:separator/>
      </w:r>
    </w:p>
  </w:endnote>
  <w:endnote w:type="continuationSeparator" w:id="0">
    <w:p w:rsidR="006B7E9E" w:rsidRDefault="006B7E9E" w:rsidP="00021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E0" w:rsidRDefault="004920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79" w:rsidRPr="00567E79" w:rsidRDefault="00567E79" w:rsidP="00567E79">
    <w:pPr>
      <w:pStyle w:val="Footer"/>
      <w:spacing w:line="200" w:lineRule="exact"/>
    </w:pPr>
    <w:r w:rsidRPr="00567E79">
      <w:rPr>
        <w:rStyle w:val="zzmpTrailerItem"/>
      </w:rPr>
      <w:t>42748-0011/147843068.3</w:t>
    </w:r>
    <w:r w:rsidRPr="00567E79">
      <w:t xml:space="preserve"> </w:t>
    </w:r>
  </w:p>
  <w:p w:rsidR="00021C16" w:rsidRPr="00567E79" w:rsidRDefault="00567E79" w:rsidP="00567E79">
    <w:pPr>
      <w:pStyle w:val="Footer"/>
      <w:spacing w:line="200" w:lineRule="exact"/>
    </w:pPr>
    <w:r w:rsidRPr="00567E79">
      <w:rPr>
        <w:rStyle w:val="zzmpTrailerItem"/>
      </w:rPr>
      <w:t>4/10/20</w:t>
    </w:r>
    <w:r w:rsidRPr="00567E79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E0" w:rsidRDefault="004920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9E" w:rsidRDefault="006B7E9E" w:rsidP="00021C16">
      <w:r>
        <w:separator/>
      </w:r>
    </w:p>
  </w:footnote>
  <w:footnote w:type="continuationSeparator" w:id="0">
    <w:p w:rsidR="006B7E9E" w:rsidRDefault="006B7E9E" w:rsidP="00021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E0" w:rsidRDefault="004920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E0" w:rsidRDefault="004920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E0" w:rsidRDefault="004920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3E5E"/>
    <w:rsid w:val="00021C16"/>
    <w:rsid w:val="0011213D"/>
    <w:rsid w:val="001516A9"/>
    <w:rsid w:val="002C6A3C"/>
    <w:rsid w:val="002D6F9F"/>
    <w:rsid w:val="002F4FA2"/>
    <w:rsid w:val="00357BAE"/>
    <w:rsid w:val="00397B48"/>
    <w:rsid w:val="004920E0"/>
    <w:rsid w:val="004D2740"/>
    <w:rsid w:val="00567E79"/>
    <w:rsid w:val="005C41CF"/>
    <w:rsid w:val="00671A62"/>
    <w:rsid w:val="006843B5"/>
    <w:rsid w:val="006B7E9E"/>
    <w:rsid w:val="00714193"/>
    <w:rsid w:val="00781FEA"/>
    <w:rsid w:val="007E2938"/>
    <w:rsid w:val="00813A61"/>
    <w:rsid w:val="008377F9"/>
    <w:rsid w:val="008514D6"/>
    <w:rsid w:val="00862D40"/>
    <w:rsid w:val="00920648"/>
    <w:rsid w:val="0098062F"/>
    <w:rsid w:val="0099749F"/>
    <w:rsid w:val="00AB1EDA"/>
    <w:rsid w:val="00B57BD4"/>
    <w:rsid w:val="00BA2298"/>
    <w:rsid w:val="00BB5E57"/>
    <w:rsid w:val="00BB68FA"/>
    <w:rsid w:val="00BD0342"/>
    <w:rsid w:val="00C426C2"/>
    <w:rsid w:val="00C84CC2"/>
    <w:rsid w:val="00CD4F35"/>
    <w:rsid w:val="00D738C9"/>
    <w:rsid w:val="00DB5808"/>
    <w:rsid w:val="00E0037A"/>
    <w:rsid w:val="00E83E5E"/>
    <w:rsid w:val="00EF6F22"/>
    <w:rsid w:val="00F55710"/>
    <w:rsid w:val="00F9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83E5E"/>
  </w:style>
  <w:style w:type="paragraph" w:styleId="Header">
    <w:name w:val="header"/>
    <w:basedOn w:val="Normal"/>
    <w:link w:val="HeaderChar"/>
    <w:uiPriority w:val="99"/>
    <w:unhideWhenUsed/>
    <w:rsid w:val="00021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C1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1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C16"/>
    <w:rPr>
      <w:rFonts w:ascii="Calibri" w:hAnsi="Calibri" w:cs="Calibri"/>
    </w:rPr>
  </w:style>
  <w:style w:type="character" w:customStyle="1" w:styleId="zzmpTrailerItem">
    <w:name w:val="zzmpTrailerItem"/>
    <w:rsid w:val="00567E79"/>
    <w:rPr>
      <w:rFonts w:ascii="Calibri" w:hAnsi="Calibri" w:cs="Calibri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8694B12195A43AEDC1CFF0C155713" ma:contentTypeVersion="13" ma:contentTypeDescription="Create a new document." ma:contentTypeScope="" ma:versionID="85a3c92d90028211bed7dec767aff185">
  <xsd:schema xmlns:xsd="http://www.w3.org/2001/XMLSchema" xmlns:xs="http://www.w3.org/2001/XMLSchema" xmlns:p="http://schemas.microsoft.com/office/2006/metadata/properties" xmlns:ns3="51f334e3-dd21-4919-8ba1-4ea8b9e551d2" xmlns:ns4="9c79706d-4f2a-4b9d-bfb4-44fd7372ed18" targetNamespace="http://schemas.microsoft.com/office/2006/metadata/properties" ma:root="true" ma:fieldsID="56c475df277a613f4028274ad61589e9" ns3:_="" ns4:_="">
    <xsd:import namespace="51f334e3-dd21-4919-8ba1-4ea8b9e551d2"/>
    <xsd:import namespace="9c79706d-4f2a-4b9d-bfb4-44fd7372ed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334e3-dd21-4919-8ba1-4ea8b9e551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706d-4f2a-4b9d-bfb4-44fd7372e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BE45B-0B95-4851-8493-1DB68E8C7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284117-8BDA-4196-A240-92A9A1E41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334e3-dd21-4919-8ba1-4ea8b9e551d2"/>
    <ds:schemaRef ds:uri="9c79706d-4f2a-4b9d-bfb4-44fd7372e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477CE-6FE4-49B2-B3A1-657B5AE77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Economics</Company>
  <LinksUpToDate>false</LinksUpToDate>
  <CharactersWithSpaces>4192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Shanti Breznau</dc:creator>
  <cp:lastModifiedBy>Shanti Breznau</cp:lastModifiedBy>
  <cp:revision>2</cp:revision>
  <dcterms:created xsi:type="dcterms:W3CDTF">2020-05-19T16:33:00Z</dcterms:created>
  <dcterms:modified xsi:type="dcterms:W3CDTF">2020-05-19T16:33:00Z</dcterms:modified>
</cp:coreProperties>
</file>